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AE71F8" w14:textId="77777777" w:rsidR="00CA1F5C" w:rsidRDefault="00CA1F5C">
      <w:pPr>
        <w:pStyle w:val="BodyText"/>
        <w:spacing w:before="7"/>
        <w:rPr>
          <w:sz w:val="25"/>
        </w:rPr>
      </w:pPr>
    </w:p>
    <w:p w14:paraId="5F56FD73" w14:textId="77777777" w:rsidR="00CA1F5C" w:rsidRDefault="00EB222C">
      <w:pPr>
        <w:pStyle w:val="Heading21"/>
        <w:ind w:left="4362" w:right="829"/>
        <w:rPr>
          <w:u w:val="none"/>
        </w:rPr>
      </w:pPr>
      <w:r>
        <w:rPr>
          <w:u w:val="thick"/>
        </w:rPr>
        <w:t>MODULO DI RICONFERMA ALUNNO/A SCUOLA DELL’INFANZIA</w:t>
      </w:r>
      <w:r>
        <w:rPr>
          <w:u w:val="none"/>
        </w:rPr>
        <w:t xml:space="preserve"> </w:t>
      </w:r>
      <w:r>
        <w:rPr>
          <w:u w:val="thick"/>
        </w:rPr>
        <w:t>A.S. 20</w:t>
      </w:r>
      <w:r w:rsidR="00AD0A3E">
        <w:rPr>
          <w:u w:val="thick"/>
        </w:rPr>
        <w:t>21</w:t>
      </w:r>
      <w:r w:rsidR="00C575A3">
        <w:rPr>
          <w:u w:val="thick"/>
        </w:rPr>
        <w:t>/202</w:t>
      </w:r>
      <w:r w:rsidR="00AD0A3E">
        <w:rPr>
          <w:u w:val="thick"/>
        </w:rPr>
        <w:t>2</w:t>
      </w:r>
    </w:p>
    <w:p w14:paraId="2746141F" w14:textId="77777777" w:rsidR="00CA1F5C" w:rsidRDefault="00CA1F5C">
      <w:pPr>
        <w:pStyle w:val="BodyText"/>
        <w:spacing w:before="8"/>
        <w:rPr>
          <w:b/>
          <w:sz w:val="22"/>
        </w:rPr>
      </w:pPr>
    </w:p>
    <w:p w14:paraId="467EBFF4" w14:textId="77777777" w:rsidR="00C41C38" w:rsidRDefault="00C41C38">
      <w:pPr>
        <w:pStyle w:val="Heading41"/>
        <w:tabs>
          <w:tab w:val="left" w:pos="4760"/>
          <w:tab w:val="left" w:pos="9747"/>
        </w:tabs>
        <w:spacing w:before="59" w:line="276" w:lineRule="auto"/>
        <w:ind w:right="750"/>
      </w:pPr>
    </w:p>
    <w:p w14:paraId="0796D38D" w14:textId="77777777" w:rsidR="00CA1F5C" w:rsidRDefault="00EB222C">
      <w:pPr>
        <w:pStyle w:val="Heading41"/>
        <w:tabs>
          <w:tab w:val="left" w:pos="4760"/>
          <w:tab w:val="left" w:pos="9747"/>
        </w:tabs>
        <w:spacing w:before="59" w:line="276" w:lineRule="auto"/>
        <w:ind w:right="750"/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 xml:space="preserve">DELL’ALUNNO: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</w:t>
      </w:r>
      <w:r>
        <w:rPr>
          <w:spacing w:val="-12"/>
        </w:rPr>
        <w:t xml:space="preserve"> </w:t>
      </w:r>
      <w:r>
        <w:t xml:space="preserve">FREQUENTATA: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3E8EE1" w14:textId="77777777" w:rsidR="00CA1F5C" w:rsidRDefault="00CA1F5C">
      <w:pPr>
        <w:pStyle w:val="BodyText"/>
        <w:spacing w:before="1"/>
        <w:rPr>
          <w:sz w:val="12"/>
        </w:rPr>
      </w:pPr>
    </w:p>
    <w:p w14:paraId="3AFC3298" w14:textId="77777777" w:rsidR="00C575A3" w:rsidRDefault="00C575A3" w:rsidP="00C575A3">
      <w:pPr>
        <w:spacing w:before="59"/>
        <w:ind w:right="218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EB222C">
        <w:rPr>
          <w:sz w:val="24"/>
        </w:rPr>
        <w:t>Al</w:t>
      </w:r>
      <w:r>
        <w:rPr>
          <w:sz w:val="24"/>
        </w:rPr>
        <w:t xml:space="preserve">la </w:t>
      </w:r>
      <w:bookmarkStart w:id="0" w:name="_GoBack"/>
      <w:bookmarkEnd w:id="0"/>
      <w:r w:rsidR="00EB222C">
        <w:rPr>
          <w:sz w:val="24"/>
        </w:rPr>
        <w:t>Dirigente Scolastic</w:t>
      </w:r>
      <w:r>
        <w:rPr>
          <w:sz w:val="24"/>
        </w:rPr>
        <w:t>a</w:t>
      </w:r>
    </w:p>
    <w:p w14:paraId="782DB76C" w14:textId="77777777" w:rsidR="00C575A3" w:rsidRDefault="00EB222C" w:rsidP="00C575A3">
      <w:pPr>
        <w:spacing w:before="59"/>
        <w:ind w:right="218"/>
        <w:rPr>
          <w:sz w:val="24"/>
        </w:rPr>
      </w:pPr>
      <w:r>
        <w:rPr>
          <w:w w:val="99"/>
          <w:sz w:val="24"/>
        </w:rPr>
        <w:t xml:space="preserve"> </w:t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  <w:t xml:space="preserve">      </w:t>
      </w:r>
      <w:r>
        <w:rPr>
          <w:sz w:val="24"/>
        </w:rPr>
        <w:t>Is</w:t>
      </w:r>
      <w:r w:rsidR="00C575A3">
        <w:rPr>
          <w:sz w:val="24"/>
        </w:rPr>
        <w:t>tituto Comprensivo Alessandria – Spinetta Marengo</w:t>
      </w:r>
    </w:p>
    <w:p w14:paraId="0CE2B202" w14:textId="77777777" w:rsidR="00CA1F5C" w:rsidRDefault="00EB222C" w:rsidP="00C575A3">
      <w:pPr>
        <w:spacing w:before="59"/>
        <w:ind w:right="218"/>
        <w:rPr>
          <w:sz w:val="24"/>
        </w:rPr>
      </w:pPr>
      <w:r>
        <w:rPr>
          <w:sz w:val="24"/>
        </w:rPr>
        <w:t xml:space="preserve"> </w:t>
      </w:r>
      <w:r w:rsidR="00C575A3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Via </w:t>
      </w:r>
      <w:r w:rsidR="00C575A3">
        <w:rPr>
          <w:sz w:val="24"/>
        </w:rPr>
        <w:t>del Ferraio, 46 – Spinetta Marengo</w:t>
      </w:r>
    </w:p>
    <w:p w14:paraId="6FD3AF4B" w14:textId="77777777" w:rsidR="00CA1F5C" w:rsidRDefault="00CA1F5C">
      <w:pPr>
        <w:pStyle w:val="BodyText"/>
        <w:spacing w:before="2"/>
        <w:rPr>
          <w:sz w:val="24"/>
        </w:rPr>
      </w:pPr>
    </w:p>
    <w:p w14:paraId="26F8D5C5" w14:textId="77777777" w:rsidR="00C41C38" w:rsidRDefault="00C41C38">
      <w:pPr>
        <w:tabs>
          <w:tab w:val="left" w:pos="4667"/>
          <w:tab w:val="left" w:pos="9867"/>
        </w:tabs>
        <w:ind w:left="212"/>
        <w:rPr>
          <w:sz w:val="24"/>
        </w:rPr>
      </w:pPr>
    </w:p>
    <w:p w14:paraId="332DB46B" w14:textId="77777777" w:rsidR="00CA1F5C" w:rsidRDefault="00EB222C">
      <w:pPr>
        <w:tabs>
          <w:tab w:val="left" w:pos="4667"/>
          <w:tab w:val="left" w:pos="9867"/>
        </w:tabs>
        <w:ind w:left="212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6F3C24" w14:textId="77777777" w:rsidR="00CA1F5C" w:rsidRDefault="00CA1F5C">
      <w:pPr>
        <w:pStyle w:val="BodyText"/>
        <w:spacing w:before="9"/>
        <w:rPr>
          <w:sz w:val="15"/>
        </w:rPr>
      </w:pPr>
    </w:p>
    <w:p w14:paraId="75633805" w14:textId="77777777" w:rsidR="00CA1F5C" w:rsidRDefault="00EB222C">
      <w:pPr>
        <w:tabs>
          <w:tab w:val="left" w:pos="9788"/>
        </w:tabs>
        <w:spacing w:before="59"/>
        <w:ind w:left="212"/>
        <w:rPr>
          <w:sz w:val="24"/>
        </w:rPr>
      </w:pPr>
      <w:r>
        <w:rPr>
          <w:sz w:val="24"/>
        </w:rPr>
        <w:t>genitori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dell’alunno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691D43" w14:textId="77777777" w:rsidR="00CA1F5C" w:rsidRDefault="00CA1F5C">
      <w:pPr>
        <w:pStyle w:val="BodyText"/>
        <w:rPr>
          <w:sz w:val="16"/>
        </w:rPr>
      </w:pPr>
    </w:p>
    <w:p w14:paraId="2D948083" w14:textId="77777777" w:rsidR="00CA1F5C" w:rsidRDefault="00EB222C">
      <w:pPr>
        <w:tabs>
          <w:tab w:val="left" w:pos="5646"/>
          <w:tab w:val="left" w:pos="9855"/>
        </w:tabs>
        <w:spacing w:before="58"/>
        <w:ind w:left="212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12EE18" w14:textId="77777777" w:rsidR="00CA1F5C" w:rsidRDefault="00CA1F5C">
      <w:pPr>
        <w:pStyle w:val="BodyText"/>
        <w:spacing w:before="9"/>
        <w:rPr>
          <w:sz w:val="15"/>
        </w:rPr>
      </w:pPr>
    </w:p>
    <w:p w14:paraId="3244D3A7" w14:textId="77777777" w:rsidR="00CA1F5C" w:rsidRDefault="00EB222C">
      <w:pPr>
        <w:tabs>
          <w:tab w:val="left" w:pos="5418"/>
          <w:tab w:val="left" w:pos="9793"/>
        </w:tabs>
        <w:spacing w:before="59"/>
        <w:ind w:left="212"/>
        <w:rPr>
          <w:sz w:val="24"/>
        </w:rPr>
      </w:pPr>
      <w:r>
        <w:rPr>
          <w:sz w:val="24"/>
        </w:rPr>
        <w:t>e residente nel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788BB5" w14:textId="77777777" w:rsidR="00CA1F5C" w:rsidRDefault="00CA1F5C">
      <w:pPr>
        <w:pStyle w:val="BodyText"/>
        <w:rPr>
          <w:sz w:val="16"/>
        </w:rPr>
      </w:pPr>
    </w:p>
    <w:p w14:paraId="4C9450A8" w14:textId="77777777" w:rsidR="00CA1F5C" w:rsidRDefault="00EB222C">
      <w:pPr>
        <w:tabs>
          <w:tab w:val="left" w:pos="1323"/>
          <w:tab w:val="left" w:pos="5048"/>
          <w:tab w:val="left" w:pos="9889"/>
        </w:tabs>
        <w:spacing w:before="58"/>
        <w:ind w:left="212"/>
        <w:rPr>
          <w:sz w:val="24"/>
        </w:rPr>
      </w:pP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E715D2" w14:textId="77777777" w:rsidR="00CA1F5C" w:rsidRDefault="00CA1F5C">
      <w:pPr>
        <w:pStyle w:val="BodyText"/>
        <w:spacing w:before="10"/>
        <w:rPr>
          <w:sz w:val="15"/>
        </w:rPr>
      </w:pPr>
    </w:p>
    <w:p w14:paraId="6C3CFC7E" w14:textId="77777777" w:rsidR="00CA1F5C" w:rsidRDefault="00EB222C">
      <w:pPr>
        <w:spacing w:before="62"/>
        <w:ind w:left="781" w:right="788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14:paraId="7AAF5A7E" w14:textId="77777777" w:rsidR="00CA1F5C" w:rsidRDefault="00CA1F5C">
      <w:pPr>
        <w:pStyle w:val="BodyText"/>
        <w:spacing w:before="8"/>
        <w:rPr>
          <w:b/>
        </w:rPr>
      </w:pPr>
    </w:p>
    <w:p w14:paraId="342F8331" w14:textId="77777777" w:rsidR="00CA1F5C" w:rsidRDefault="00EB222C">
      <w:pPr>
        <w:ind w:left="275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RICONFERMA </w:t>
      </w:r>
      <w:r>
        <w:rPr>
          <w:sz w:val="24"/>
        </w:rPr>
        <w:t>dell’iscrizione alla scuola dell’in</w:t>
      </w:r>
      <w:r w:rsidR="00C575A3">
        <w:rPr>
          <w:sz w:val="24"/>
        </w:rPr>
        <w:t>fanzia nel plesso di _____________________</w:t>
      </w:r>
    </w:p>
    <w:p w14:paraId="1DC8CC8A" w14:textId="77777777" w:rsidR="00CA1F5C" w:rsidRDefault="00CA1F5C">
      <w:pPr>
        <w:pStyle w:val="BodyText"/>
        <w:spacing w:before="10"/>
      </w:pPr>
    </w:p>
    <w:p w14:paraId="3B5B8687" w14:textId="77777777" w:rsidR="00CA1F5C" w:rsidRDefault="00EB222C">
      <w:pPr>
        <w:tabs>
          <w:tab w:val="left" w:pos="1719"/>
        </w:tabs>
        <w:ind w:left="452" w:right="2608" w:hanging="180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 tempo normale (lun. – ven. </w:t>
      </w:r>
      <w:r w:rsidR="00C575A3">
        <w:rPr>
          <w:sz w:val="24"/>
        </w:rPr>
        <w:t>8,10 – 16,30</w:t>
      </w:r>
      <w:r>
        <w:rPr>
          <w:sz w:val="24"/>
        </w:rPr>
        <w:t xml:space="preserve"> )</w:t>
      </w:r>
    </w:p>
    <w:p w14:paraId="4144ABF4" w14:textId="77777777" w:rsidR="00CA1F5C" w:rsidRDefault="00CA1F5C">
      <w:pPr>
        <w:pStyle w:val="BodyText"/>
        <w:spacing w:before="5"/>
        <w:rPr>
          <w:sz w:val="24"/>
        </w:rPr>
      </w:pPr>
    </w:p>
    <w:p w14:paraId="0285915A" w14:textId="77777777" w:rsidR="00CA1F5C" w:rsidRDefault="00EB222C">
      <w:pPr>
        <w:ind w:left="778" w:right="790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14:paraId="5925D7C6" w14:textId="77777777" w:rsidR="00CA1F5C" w:rsidRDefault="00CA1F5C">
      <w:pPr>
        <w:pStyle w:val="BodyText"/>
        <w:spacing w:before="9"/>
        <w:rPr>
          <w:b/>
          <w:sz w:val="23"/>
        </w:rPr>
      </w:pPr>
    </w:p>
    <w:p w14:paraId="1BD3BBF9" w14:textId="77777777" w:rsidR="00CA1F5C" w:rsidRDefault="00EB222C">
      <w:pPr>
        <w:pStyle w:val="ListParagraph"/>
        <w:numPr>
          <w:ilvl w:val="0"/>
          <w:numId w:val="5"/>
        </w:numPr>
        <w:tabs>
          <w:tab w:val="left" w:pos="537"/>
        </w:tabs>
        <w:spacing w:line="237" w:lineRule="auto"/>
        <w:ind w:right="1275" w:hanging="300"/>
        <w:rPr>
          <w:sz w:val="24"/>
        </w:rPr>
      </w:pPr>
      <w:r>
        <w:rPr>
          <w:sz w:val="24"/>
        </w:rPr>
        <w:t>che il bambino/a è stato sottoposto/a regolarmente alle vaccinazioni obbligatorie, requisito necessario per l’ammissione alla frequenza alla scuola</w:t>
      </w:r>
      <w:r>
        <w:rPr>
          <w:spacing w:val="-9"/>
          <w:sz w:val="24"/>
        </w:rPr>
        <w:t xml:space="preserve"> </w:t>
      </w:r>
      <w:r>
        <w:rPr>
          <w:sz w:val="24"/>
        </w:rPr>
        <w:t>dell’infanzia.</w:t>
      </w:r>
    </w:p>
    <w:p w14:paraId="24DEFF4C" w14:textId="77777777" w:rsidR="00CA1F5C" w:rsidRDefault="00CA1F5C">
      <w:pPr>
        <w:pStyle w:val="BodyText"/>
        <w:rPr>
          <w:sz w:val="24"/>
        </w:rPr>
      </w:pPr>
    </w:p>
    <w:p w14:paraId="19F4D729" w14:textId="77777777" w:rsidR="00CA1F5C" w:rsidRDefault="00CA1F5C">
      <w:pPr>
        <w:pStyle w:val="BodyText"/>
        <w:rPr>
          <w:sz w:val="24"/>
        </w:rPr>
      </w:pPr>
    </w:p>
    <w:p w14:paraId="60EEFD7C" w14:textId="77777777" w:rsidR="00CA1F5C" w:rsidRDefault="00CA1F5C">
      <w:pPr>
        <w:pStyle w:val="BodyText"/>
        <w:spacing w:before="1"/>
        <w:rPr>
          <w:sz w:val="24"/>
        </w:rPr>
      </w:pPr>
    </w:p>
    <w:p w14:paraId="4B7F63B9" w14:textId="77777777" w:rsidR="00CA1F5C" w:rsidRDefault="00EB222C">
      <w:pPr>
        <w:ind w:left="6774"/>
        <w:rPr>
          <w:sz w:val="24"/>
        </w:rPr>
      </w:pPr>
      <w:r>
        <w:rPr>
          <w:sz w:val="24"/>
        </w:rPr>
        <w:t>FIRMA</w:t>
      </w:r>
    </w:p>
    <w:p w14:paraId="71219CB3" w14:textId="77777777" w:rsidR="00CA1F5C" w:rsidRDefault="00CA1F5C">
      <w:pPr>
        <w:pStyle w:val="BodyText"/>
        <w:spacing w:before="7"/>
        <w:rPr>
          <w:sz w:val="17"/>
        </w:rPr>
      </w:pPr>
    </w:p>
    <w:p w14:paraId="31857FD5" w14:textId="77777777" w:rsidR="00CA1F5C" w:rsidRDefault="00CA1F5C">
      <w:pPr>
        <w:pStyle w:val="BodyText"/>
        <w:rPr>
          <w:sz w:val="17"/>
        </w:rPr>
      </w:pPr>
    </w:p>
    <w:p w14:paraId="6985CB25" w14:textId="77777777" w:rsidR="00C575A3" w:rsidRDefault="00C41C38">
      <w:pPr>
        <w:pStyle w:val="BodyText"/>
        <w:rPr>
          <w:sz w:val="17"/>
        </w:rPr>
      </w:pPr>
      <w:r>
        <w:pict w14:anchorId="0038F9F0">
          <v:line id="_x0000_s1039" style="position:absolute;z-index:-251658240;mso-wrap-distance-left:0;mso-wrap-distance-right:0;mso-position-horizontal-relative:page" from="305.65pt,-.05pt" to="503.65pt,-.05pt" strokeweight="7616emu">
            <w10:wrap type="topAndBottom" anchorx="page"/>
          </v:line>
        </w:pict>
      </w:r>
    </w:p>
    <w:p w14:paraId="4CCF3032" w14:textId="77777777" w:rsidR="00C575A3" w:rsidRDefault="00C575A3">
      <w:pPr>
        <w:pStyle w:val="BodyText"/>
        <w:rPr>
          <w:sz w:val="17"/>
        </w:rPr>
      </w:pPr>
    </w:p>
    <w:p w14:paraId="4378BB44" w14:textId="77777777" w:rsidR="00CA1F5C" w:rsidRDefault="00C41C38">
      <w:pPr>
        <w:pStyle w:val="BodyText"/>
        <w:spacing w:before="10"/>
        <w:rPr>
          <w:sz w:val="17"/>
        </w:rPr>
      </w:pPr>
      <w:r>
        <w:pict w14:anchorId="24D92B94">
          <v:line id="_x0000_s1038" style="position:absolute;z-index:-251657216;mso-wrap-distance-left:0;mso-wrap-distance-right:0;mso-position-horizontal-relative:page" from="304.45pt,2.3pt" to="502.45pt,2.3pt" strokeweight="7616emu">
            <w10:wrap type="topAndBottom" anchorx="page"/>
          </v:line>
        </w:pict>
      </w:r>
    </w:p>
    <w:p w14:paraId="09B4F606" w14:textId="77777777" w:rsidR="00C41C38" w:rsidRDefault="00C41C38" w:rsidP="00EB222C">
      <w:pPr>
        <w:spacing w:before="71"/>
        <w:ind w:left="212" w:right="204"/>
        <w:rPr>
          <w:b/>
          <w:i/>
          <w:sz w:val="18"/>
        </w:rPr>
      </w:pPr>
    </w:p>
    <w:p w14:paraId="7E4F013E" w14:textId="77777777" w:rsidR="00C41C38" w:rsidRDefault="00C41C38" w:rsidP="00EB222C">
      <w:pPr>
        <w:spacing w:before="71"/>
        <w:ind w:left="212" w:right="204"/>
        <w:rPr>
          <w:b/>
          <w:i/>
          <w:sz w:val="18"/>
        </w:rPr>
      </w:pPr>
    </w:p>
    <w:p w14:paraId="37EFA926" w14:textId="77777777" w:rsidR="00CA1F5C" w:rsidRDefault="00EB222C" w:rsidP="00EB222C">
      <w:pPr>
        <w:spacing w:before="71"/>
        <w:ind w:left="212" w:right="204"/>
        <w:rPr>
          <w:b/>
          <w:i/>
        </w:rPr>
      </w:pPr>
      <w:r>
        <w:rPr>
          <w:b/>
          <w:i/>
          <w:sz w:val="18"/>
        </w:rPr>
        <w:t>Nel caso di genitori separati/divorziati è prevista la firma di entrambi i genitori (cfr. articolo 155 del codice civile, modificato dalla legge 8 febbraio 2006, n. 54)</w:t>
      </w:r>
    </w:p>
    <w:sectPr w:rsidR="00CA1F5C" w:rsidSect="00CA1F5C">
      <w:headerReference w:type="default" r:id="rId8"/>
      <w:pgSz w:w="11900" w:h="16840"/>
      <w:pgMar w:top="1200" w:right="480" w:bottom="280" w:left="920" w:header="101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EAE0D5" w14:textId="77777777" w:rsidR="00CA1F5C" w:rsidRDefault="00CA1F5C" w:rsidP="00CA1F5C">
      <w:r>
        <w:separator/>
      </w:r>
    </w:p>
  </w:endnote>
  <w:endnote w:type="continuationSeparator" w:id="0">
    <w:p w14:paraId="0FC33C2C" w14:textId="77777777" w:rsidR="00CA1F5C" w:rsidRDefault="00CA1F5C" w:rsidP="00C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6999DE" w14:textId="77777777" w:rsidR="00CA1F5C" w:rsidRDefault="00CA1F5C" w:rsidP="00CA1F5C">
      <w:r>
        <w:separator/>
      </w:r>
    </w:p>
  </w:footnote>
  <w:footnote w:type="continuationSeparator" w:id="0">
    <w:p w14:paraId="4ED36154" w14:textId="77777777" w:rsidR="00CA1F5C" w:rsidRDefault="00CA1F5C" w:rsidP="00CA1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F25C" w14:textId="77777777" w:rsidR="00C41C38" w:rsidRPr="001A435C" w:rsidRDefault="00C41C38" w:rsidP="00C41C38">
    <w:pPr>
      <w:tabs>
        <w:tab w:val="center" w:pos="4819"/>
        <w:tab w:val="right" w:pos="9638"/>
      </w:tabs>
      <w:jc w:val="center"/>
      <w:rPr>
        <w:rFonts w:ascii="Cambria" w:hAnsi="Cambria"/>
        <w:bCs/>
        <w:sz w:val="16"/>
        <w:szCs w:val="16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4B837E25" wp14:editId="0E8B3300">
          <wp:simplePos x="0" y="0"/>
          <wp:positionH relativeFrom="column">
            <wp:posOffset>5996940</wp:posOffset>
          </wp:positionH>
          <wp:positionV relativeFrom="paragraph">
            <wp:posOffset>1270</wp:posOffset>
          </wp:positionV>
          <wp:extent cx="571500" cy="555625"/>
          <wp:effectExtent l="0" t="0" r="0" b="0"/>
          <wp:wrapTight wrapText="bothSides">
            <wp:wrapPolygon edited="0">
              <wp:start x="0" y="0"/>
              <wp:lineTo x="0" y="20736"/>
              <wp:lineTo x="21120" y="20736"/>
              <wp:lineTo x="21120" y="0"/>
              <wp:lineTo x="0" y="0"/>
            </wp:wrapPolygon>
          </wp:wrapTight>
          <wp:docPr id="5" name="Picture 5" descr="logo_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D304D83" wp14:editId="111A4B26">
          <wp:simplePos x="0" y="0"/>
          <wp:positionH relativeFrom="column">
            <wp:posOffset>248920</wp:posOffset>
          </wp:positionH>
          <wp:positionV relativeFrom="paragraph">
            <wp:posOffset>17145</wp:posOffset>
          </wp:positionV>
          <wp:extent cx="592455" cy="576580"/>
          <wp:effectExtent l="0" t="0" r="0" b="0"/>
          <wp:wrapTight wrapText="bothSides">
            <wp:wrapPolygon edited="0">
              <wp:start x="0" y="0"/>
              <wp:lineTo x="0" y="20934"/>
              <wp:lineTo x="20373" y="20934"/>
              <wp:lineTo x="20373" y="0"/>
              <wp:lineTo x="0" y="0"/>
            </wp:wrapPolygon>
          </wp:wrapTight>
          <wp:docPr id="4" name="Picture 4" descr="logo_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35C">
      <w:rPr>
        <w:rFonts w:ascii="Cambria" w:hAnsi="Cambria"/>
        <w:bCs/>
        <w:sz w:val="16"/>
        <w:szCs w:val="16"/>
      </w:rPr>
      <w:t>MINISTERO DELL’ ISTRUZIONE, DELL’ UNIVERSITA` E DELLA RICERCA</w:t>
    </w:r>
  </w:p>
  <w:p w14:paraId="50F274C2" w14:textId="77777777" w:rsidR="00C41C38" w:rsidRPr="001A435C" w:rsidRDefault="00C41C38" w:rsidP="00C41C38">
    <w:pPr>
      <w:tabs>
        <w:tab w:val="center" w:pos="4819"/>
        <w:tab w:val="right" w:pos="9638"/>
      </w:tabs>
      <w:jc w:val="center"/>
      <w:rPr>
        <w:rFonts w:ascii="Cambria" w:hAnsi="Cambria"/>
        <w:b/>
        <w:bCs/>
        <w:sz w:val="16"/>
        <w:szCs w:val="16"/>
      </w:rPr>
    </w:pPr>
    <w:r w:rsidRPr="001A435C">
      <w:rPr>
        <w:rFonts w:ascii="Cambria" w:hAnsi="Cambria"/>
        <w:b/>
        <w:bCs/>
        <w:sz w:val="16"/>
        <w:szCs w:val="16"/>
      </w:rPr>
      <w:t xml:space="preserve">ISTITUTO COMPRENSIVO DI </w:t>
    </w:r>
    <w:r>
      <w:rPr>
        <w:rFonts w:ascii="Cambria" w:hAnsi="Cambria"/>
        <w:b/>
        <w:bCs/>
        <w:sz w:val="16"/>
        <w:szCs w:val="16"/>
      </w:rPr>
      <w:t>ALESSANDRIA-</w:t>
    </w:r>
    <w:r w:rsidRPr="001A435C">
      <w:rPr>
        <w:rFonts w:ascii="Cambria" w:hAnsi="Cambria"/>
        <w:b/>
        <w:bCs/>
        <w:sz w:val="16"/>
        <w:szCs w:val="16"/>
      </w:rPr>
      <w:t>SPINETTA MARENGO</w:t>
    </w:r>
  </w:p>
  <w:p w14:paraId="00761F4E" w14:textId="77777777" w:rsidR="00C41C38" w:rsidRPr="001A435C" w:rsidRDefault="00C41C38" w:rsidP="00C41C38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</w:rPr>
    </w:pPr>
    <w:r w:rsidRPr="001A435C">
      <w:rPr>
        <w:rFonts w:ascii="Cambria" w:hAnsi="Cambria"/>
        <w:sz w:val="16"/>
        <w:szCs w:val="16"/>
      </w:rPr>
      <w:t xml:space="preserve">Via del Ferraio, 46 – </w:t>
    </w:r>
    <w:r>
      <w:rPr>
        <w:rFonts w:ascii="Cambria" w:hAnsi="Cambria"/>
        <w:sz w:val="16"/>
        <w:szCs w:val="16"/>
      </w:rPr>
      <w:t>15122</w:t>
    </w:r>
    <w:r w:rsidRPr="001A435C">
      <w:rPr>
        <w:rFonts w:ascii="Cambria" w:hAnsi="Cambria"/>
        <w:sz w:val="16"/>
        <w:szCs w:val="16"/>
      </w:rPr>
      <w:t xml:space="preserve"> Spinetta Marengo (AL) - CODICE FISCALE 96034490068</w:t>
    </w:r>
  </w:p>
  <w:p w14:paraId="4E9BAB3B" w14:textId="77777777" w:rsidR="00C41C38" w:rsidRPr="001A435C" w:rsidRDefault="00C41C38" w:rsidP="00C41C38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>alic81700x@pec.</w:t>
    </w:r>
    <w:r>
      <w:rPr>
        <w:rFonts w:ascii="Cambria" w:hAnsi="Cambria"/>
        <w:sz w:val="16"/>
        <w:szCs w:val="16"/>
      </w:rPr>
      <w:t>istruzione.</w:t>
    </w:r>
    <w:r w:rsidRPr="001A435C">
      <w:rPr>
        <w:rFonts w:ascii="Cambria" w:hAnsi="Cambria"/>
        <w:sz w:val="16"/>
        <w:szCs w:val="16"/>
      </w:rPr>
      <w:t>it</w:t>
    </w:r>
  </w:p>
  <w:p w14:paraId="4504E39B" w14:textId="77777777" w:rsidR="00C41C38" w:rsidRPr="00D17195" w:rsidRDefault="00C41C38" w:rsidP="00C41C38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  <w:p w14:paraId="679C8933" w14:textId="77777777" w:rsidR="00CA1F5C" w:rsidRDefault="00CA1F5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CA631B"/>
    <w:multiLevelType w:val="hybridMultilevel"/>
    <w:tmpl w:val="B8089FCA"/>
    <w:lvl w:ilvl="0" w:tplc="93DC0B5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CD82863E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9684CDD0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5FFCC55A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8654AADA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D91EFBB0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1F127A98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BFDAC49C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46A8EA5C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1">
    <w:nsid w:val="2BA05609"/>
    <w:multiLevelType w:val="hybridMultilevel"/>
    <w:tmpl w:val="AAAC1264"/>
    <w:lvl w:ilvl="0" w:tplc="CEC87D7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F0BA8F24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C4F6CD6A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FE94FE00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053C1120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770221E0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F7BEFA44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C9B8104C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9A4CE348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2">
    <w:nsid w:val="4649295D"/>
    <w:multiLevelType w:val="hybridMultilevel"/>
    <w:tmpl w:val="1EDAD1F2"/>
    <w:lvl w:ilvl="0" w:tplc="D06E8BB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CAE3262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20360A2C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889A2412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49501704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4C02491C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195E770E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D55820C4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66CC0408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3">
    <w:nsid w:val="60C6464C"/>
    <w:multiLevelType w:val="hybridMultilevel"/>
    <w:tmpl w:val="416C19D8"/>
    <w:lvl w:ilvl="0" w:tplc="DEFE3A54">
      <w:numFmt w:val="bullet"/>
      <w:lvlText w:val="□"/>
      <w:lvlJc w:val="left"/>
      <w:pPr>
        <w:ind w:left="57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86893BA">
      <w:numFmt w:val="bullet"/>
      <w:lvlText w:val="•"/>
      <w:lvlJc w:val="left"/>
      <w:pPr>
        <w:ind w:left="1572" w:hanging="204"/>
      </w:pPr>
      <w:rPr>
        <w:rFonts w:hint="default"/>
        <w:lang w:val="it-IT" w:eastAsia="it-IT" w:bidi="it-IT"/>
      </w:rPr>
    </w:lvl>
    <w:lvl w:ilvl="2" w:tplc="CEAE71BE">
      <w:numFmt w:val="bullet"/>
      <w:lvlText w:val="•"/>
      <w:lvlJc w:val="left"/>
      <w:pPr>
        <w:ind w:left="2564" w:hanging="204"/>
      </w:pPr>
      <w:rPr>
        <w:rFonts w:hint="default"/>
        <w:lang w:val="it-IT" w:eastAsia="it-IT" w:bidi="it-IT"/>
      </w:rPr>
    </w:lvl>
    <w:lvl w:ilvl="3" w:tplc="F48EA74E">
      <w:numFmt w:val="bullet"/>
      <w:lvlText w:val="•"/>
      <w:lvlJc w:val="left"/>
      <w:pPr>
        <w:ind w:left="3556" w:hanging="204"/>
      </w:pPr>
      <w:rPr>
        <w:rFonts w:hint="default"/>
        <w:lang w:val="it-IT" w:eastAsia="it-IT" w:bidi="it-IT"/>
      </w:rPr>
    </w:lvl>
    <w:lvl w:ilvl="4" w:tplc="F0C6A378">
      <w:numFmt w:val="bullet"/>
      <w:lvlText w:val="•"/>
      <w:lvlJc w:val="left"/>
      <w:pPr>
        <w:ind w:left="4548" w:hanging="204"/>
      </w:pPr>
      <w:rPr>
        <w:rFonts w:hint="default"/>
        <w:lang w:val="it-IT" w:eastAsia="it-IT" w:bidi="it-IT"/>
      </w:rPr>
    </w:lvl>
    <w:lvl w:ilvl="5" w:tplc="B6F698F4">
      <w:numFmt w:val="bullet"/>
      <w:lvlText w:val="•"/>
      <w:lvlJc w:val="left"/>
      <w:pPr>
        <w:ind w:left="5540" w:hanging="204"/>
      </w:pPr>
      <w:rPr>
        <w:rFonts w:hint="default"/>
        <w:lang w:val="it-IT" w:eastAsia="it-IT" w:bidi="it-IT"/>
      </w:rPr>
    </w:lvl>
    <w:lvl w:ilvl="6" w:tplc="3956124C">
      <w:numFmt w:val="bullet"/>
      <w:lvlText w:val="•"/>
      <w:lvlJc w:val="left"/>
      <w:pPr>
        <w:ind w:left="6532" w:hanging="204"/>
      </w:pPr>
      <w:rPr>
        <w:rFonts w:hint="default"/>
        <w:lang w:val="it-IT" w:eastAsia="it-IT" w:bidi="it-IT"/>
      </w:rPr>
    </w:lvl>
    <w:lvl w:ilvl="7" w:tplc="400A4D70">
      <w:numFmt w:val="bullet"/>
      <w:lvlText w:val="•"/>
      <w:lvlJc w:val="left"/>
      <w:pPr>
        <w:ind w:left="7524" w:hanging="204"/>
      </w:pPr>
      <w:rPr>
        <w:rFonts w:hint="default"/>
        <w:lang w:val="it-IT" w:eastAsia="it-IT" w:bidi="it-IT"/>
      </w:rPr>
    </w:lvl>
    <w:lvl w:ilvl="8" w:tplc="5260BD3C">
      <w:numFmt w:val="bullet"/>
      <w:lvlText w:val="•"/>
      <w:lvlJc w:val="left"/>
      <w:pPr>
        <w:ind w:left="8516" w:hanging="204"/>
      </w:pPr>
      <w:rPr>
        <w:rFonts w:hint="default"/>
        <w:lang w:val="it-IT" w:eastAsia="it-IT" w:bidi="it-IT"/>
      </w:rPr>
    </w:lvl>
  </w:abstractNum>
  <w:abstractNum w:abstractNumId="4">
    <w:nsid w:val="791E3BEF"/>
    <w:multiLevelType w:val="hybridMultilevel"/>
    <w:tmpl w:val="EA44EBEC"/>
    <w:lvl w:ilvl="0" w:tplc="67A6DFDC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768E9664">
      <w:start w:val="1"/>
      <w:numFmt w:val="decimal"/>
      <w:lvlText w:val="%2."/>
      <w:lvlJc w:val="left"/>
      <w:pPr>
        <w:ind w:left="1206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2" w:tplc="28128716">
      <w:numFmt w:val="bullet"/>
      <w:lvlText w:val="•"/>
      <w:lvlJc w:val="left"/>
      <w:pPr>
        <w:ind w:left="2233" w:hanging="164"/>
      </w:pPr>
      <w:rPr>
        <w:rFonts w:hint="default"/>
        <w:lang w:val="it-IT" w:eastAsia="it-IT" w:bidi="it-IT"/>
      </w:rPr>
    </w:lvl>
    <w:lvl w:ilvl="3" w:tplc="F3EEAEF4">
      <w:numFmt w:val="bullet"/>
      <w:lvlText w:val="•"/>
      <w:lvlJc w:val="left"/>
      <w:pPr>
        <w:ind w:left="3266" w:hanging="164"/>
      </w:pPr>
      <w:rPr>
        <w:rFonts w:hint="default"/>
        <w:lang w:val="it-IT" w:eastAsia="it-IT" w:bidi="it-IT"/>
      </w:rPr>
    </w:lvl>
    <w:lvl w:ilvl="4" w:tplc="562C60AA">
      <w:numFmt w:val="bullet"/>
      <w:lvlText w:val="•"/>
      <w:lvlJc w:val="left"/>
      <w:pPr>
        <w:ind w:left="4300" w:hanging="164"/>
      </w:pPr>
      <w:rPr>
        <w:rFonts w:hint="default"/>
        <w:lang w:val="it-IT" w:eastAsia="it-IT" w:bidi="it-IT"/>
      </w:rPr>
    </w:lvl>
    <w:lvl w:ilvl="5" w:tplc="C8C47D28">
      <w:numFmt w:val="bullet"/>
      <w:lvlText w:val="•"/>
      <w:lvlJc w:val="left"/>
      <w:pPr>
        <w:ind w:left="5333" w:hanging="164"/>
      </w:pPr>
      <w:rPr>
        <w:rFonts w:hint="default"/>
        <w:lang w:val="it-IT" w:eastAsia="it-IT" w:bidi="it-IT"/>
      </w:rPr>
    </w:lvl>
    <w:lvl w:ilvl="6" w:tplc="FF8EA50A">
      <w:numFmt w:val="bullet"/>
      <w:lvlText w:val="•"/>
      <w:lvlJc w:val="left"/>
      <w:pPr>
        <w:ind w:left="6366" w:hanging="164"/>
      </w:pPr>
      <w:rPr>
        <w:rFonts w:hint="default"/>
        <w:lang w:val="it-IT" w:eastAsia="it-IT" w:bidi="it-IT"/>
      </w:rPr>
    </w:lvl>
    <w:lvl w:ilvl="7" w:tplc="F43AF738">
      <w:numFmt w:val="bullet"/>
      <w:lvlText w:val="•"/>
      <w:lvlJc w:val="left"/>
      <w:pPr>
        <w:ind w:left="7400" w:hanging="164"/>
      </w:pPr>
      <w:rPr>
        <w:rFonts w:hint="default"/>
        <w:lang w:val="it-IT" w:eastAsia="it-IT" w:bidi="it-IT"/>
      </w:rPr>
    </w:lvl>
    <w:lvl w:ilvl="8" w:tplc="CB2C05E6">
      <w:numFmt w:val="bullet"/>
      <w:lvlText w:val="•"/>
      <w:lvlJc w:val="left"/>
      <w:pPr>
        <w:ind w:left="8433" w:hanging="16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A1F5C"/>
    <w:rsid w:val="0069160C"/>
    <w:rsid w:val="00AD0A3E"/>
    <w:rsid w:val="00C41C38"/>
    <w:rsid w:val="00C575A3"/>
    <w:rsid w:val="00CA1F5C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C56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F5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1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1F5C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CA1F5C"/>
    <w:pPr>
      <w:spacing w:before="31"/>
      <w:ind w:left="779" w:right="790"/>
      <w:jc w:val="center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Normal"/>
    <w:uiPriority w:val="1"/>
    <w:qFormat/>
    <w:rsid w:val="00CA1F5C"/>
    <w:pPr>
      <w:spacing w:before="57"/>
      <w:ind w:left="781" w:right="790" w:hanging="3524"/>
      <w:outlineLvl w:val="2"/>
    </w:pPr>
    <w:rPr>
      <w:b/>
      <w:bCs/>
      <w:sz w:val="28"/>
      <w:szCs w:val="28"/>
      <w:u w:val="single" w:color="000000"/>
    </w:rPr>
  </w:style>
  <w:style w:type="paragraph" w:customStyle="1" w:styleId="Heading31">
    <w:name w:val="Heading 31"/>
    <w:basedOn w:val="Normal"/>
    <w:uiPriority w:val="1"/>
    <w:qFormat/>
    <w:rsid w:val="00CA1F5C"/>
    <w:pPr>
      <w:ind w:left="103"/>
      <w:outlineLvl w:val="3"/>
    </w:pPr>
    <w:rPr>
      <w:b/>
      <w:bCs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CA1F5C"/>
    <w:pPr>
      <w:ind w:left="212"/>
      <w:outlineLvl w:val="4"/>
    </w:pPr>
    <w:rPr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CA1F5C"/>
    <w:pPr>
      <w:ind w:left="679" w:right="679"/>
      <w:jc w:val="center"/>
      <w:outlineLvl w:val="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A1F5C"/>
    <w:pPr>
      <w:ind w:left="639" w:hanging="428"/>
    </w:pPr>
  </w:style>
  <w:style w:type="paragraph" w:customStyle="1" w:styleId="TableParagraph">
    <w:name w:val="Table Paragraph"/>
    <w:basedOn w:val="Normal"/>
    <w:uiPriority w:val="1"/>
    <w:qFormat/>
    <w:rsid w:val="00CA1F5C"/>
    <w:pPr>
      <w:spacing w:line="202" w:lineRule="exact"/>
    </w:pPr>
  </w:style>
  <w:style w:type="paragraph" w:styleId="Header">
    <w:name w:val="header"/>
    <w:basedOn w:val="Normal"/>
    <w:link w:val="HeaderChar"/>
    <w:uiPriority w:val="99"/>
    <w:unhideWhenUsed/>
    <w:rsid w:val="00C575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A3"/>
    <w:rPr>
      <w:rFonts w:ascii="Times New Roman" w:eastAsia="Times New Roman" w:hAnsi="Times New Roman" w:cs="Times New Roman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C575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A3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RICONFERMA scuola  infanzia 2018-2019 (002)</dc:title>
  <dc:creator>simona.ronchetti</dc:creator>
  <cp:lastModifiedBy>Sabrina Gatto</cp:lastModifiedBy>
  <cp:revision>4</cp:revision>
  <cp:lastPrinted>2020-02-03T11:49:00Z</cp:lastPrinted>
  <dcterms:created xsi:type="dcterms:W3CDTF">2020-02-03T11:53:00Z</dcterms:created>
  <dcterms:modified xsi:type="dcterms:W3CDTF">2021-08-02T11:45:00Z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2020-02-03T00:00:00Z</vt:filetime>
  </property>
</Properties>
</file>